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4A" w:rsidRPr="00173D27" w:rsidRDefault="002D433B" w:rsidP="003004D9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73D27">
        <w:rPr>
          <w:rFonts w:ascii="標楷體" w:eastAsia="標楷體" w:hAnsi="標楷體" w:hint="eastAsia"/>
          <w:sz w:val="32"/>
          <w:szCs w:val="32"/>
        </w:rPr>
        <w:t>國立鳳山高級商工職業學校產學攜手計畫</w:t>
      </w:r>
    </w:p>
    <w:p w:rsidR="002D433B" w:rsidRPr="00173D27" w:rsidRDefault="002D433B" w:rsidP="003004D9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73D27">
        <w:rPr>
          <w:rFonts w:ascii="標楷體" w:eastAsia="標楷體" w:hAnsi="標楷體" w:hint="eastAsia"/>
          <w:sz w:val="32"/>
          <w:szCs w:val="32"/>
        </w:rPr>
        <w:t>建教生解約</w:t>
      </w:r>
      <w:proofErr w:type="gramEnd"/>
      <w:r w:rsidRPr="00173D27">
        <w:rPr>
          <w:rFonts w:ascii="標楷體" w:eastAsia="標楷體" w:hAnsi="標楷體" w:hint="eastAsia"/>
          <w:sz w:val="32"/>
          <w:szCs w:val="32"/>
        </w:rPr>
        <w:t>或</w:t>
      </w:r>
      <w:r w:rsidR="00F0395D" w:rsidRPr="00173D27">
        <w:rPr>
          <w:rFonts w:ascii="標楷體" w:eastAsia="標楷體" w:hAnsi="標楷體" w:hint="eastAsia"/>
          <w:sz w:val="32"/>
          <w:szCs w:val="32"/>
        </w:rPr>
        <w:t>終</w:t>
      </w:r>
      <w:r w:rsidRPr="00173D27">
        <w:rPr>
          <w:rFonts w:ascii="標楷體" w:eastAsia="標楷體" w:hAnsi="標楷體" w:hint="eastAsia"/>
          <w:sz w:val="32"/>
          <w:szCs w:val="32"/>
        </w:rPr>
        <w:t>止契約實施要點</w:t>
      </w:r>
      <w:r w:rsidR="003F0E4A" w:rsidRPr="00173D27">
        <w:rPr>
          <w:rFonts w:ascii="標楷體" w:eastAsia="標楷體" w:hAnsi="標楷體" w:hint="eastAsia"/>
          <w:sz w:val="32"/>
          <w:szCs w:val="32"/>
        </w:rPr>
        <w:t>(草案)</w:t>
      </w:r>
    </w:p>
    <w:p w:rsidR="003004D9" w:rsidRPr="003004D9" w:rsidRDefault="003004D9" w:rsidP="003004D9">
      <w:pPr>
        <w:pStyle w:val="a3"/>
        <w:ind w:leftChars="0"/>
        <w:jc w:val="right"/>
        <w:rPr>
          <w:rFonts w:ascii="標楷體" w:eastAsia="標楷體" w:hAnsi="標楷體"/>
          <w:sz w:val="18"/>
        </w:rPr>
      </w:pPr>
      <w:r w:rsidRPr="003004D9">
        <w:rPr>
          <w:rFonts w:ascii="標楷體" w:eastAsia="標楷體" w:hAnsi="標楷體" w:hint="eastAsia"/>
          <w:sz w:val="20"/>
        </w:rPr>
        <w:t>111</w:t>
      </w:r>
      <w:r>
        <w:rPr>
          <w:rFonts w:ascii="標楷體" w:eastAsia="標楷體" w:hAnsi="標楷體" w:hint="eastAsia"/>
          <w:sz w:val="20"/>
        </w:rPr>
        <w:t>/</w:t>
      </w:r>
      <w:r w:rsidRPr="003004D9">
        <w:rPr>
          <w:rFonts w:ascii="標楷體" w:eastAsia="標楷體" w:hAnsi="標楷體" w:hint="eastAsia"/>
          <w:sz w:val="20"/>
        </w:rPr>
        <w:t>04</w:t>
      </w:r>
      <w:r>
        <w:rPr>
          <w:rFonts w:ascii="標楷體" w:eastAsia="標楷體" w:hAnsi="標楷體" w:hint="eastAsia"/>
          <w:sz w:val="20"/>
        </w:rPr>
        <w:t>/</w:t>
      </w:r>
      <w:r w:rsidRPr="003004D9">
        <w:rPr>
          <w:rFonts w:ascii="標楷體" w:eastAsia="標楷體" w:hAnsi="標楷體" w:hint="eastAsia"/>
          <w:sz w:val="20"/>
        </w:rPr>
        <w:t>25擴大行政會議審議</w:t>
      </w:r>
    </w:p>
    <w:p w:rsidR="002D433B" w:rsidRPr="002238B3" w:rsidRDefault="003004D9" w:rsidP="003004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  <w:r w:rsidR="002D433B" w:rsidRPr="002238B3">
        <w:rPr>
          <w:rFonts w:ascii="標楷體" w:eastAsia="標楷體" w:hAnsi="標楷體" w:hint="eastAsia"/>
        </w:rPr>
        <w:t>「高級中等學校建教合作實施及</w:t>
      </w:r>
      <w:proofErr w:type="gramStart"/>
      <w:r w:rsidR="002D433B" w:rsidRPr="002238B3">
        <w:rPr>
          <w:rFonts w:ascii="標楷體" w:eastAsia="標楷體" w:hAnsi="標楷體" w:hint="eastAsia"/>
        </w:rPr>
        <w:t>建教生權益</w:t>
      </w:r>
      <w:proofErr w:type="gramEnd"/>
      <w:r w:rsidR="002D433B" w:rsidRPr="002238B3">
        <w:rPr>
          <w:rFonts w:ascii="標楷體" w:eastAsia="標楷體" w:hAnsi="標楷體" w:hint="eastAsia"/>
        </w:rPr>
        <w:t>保障法」及高級中等學校建教合作</w:t>
      </w:r>
      <w:proofErr w:type="gramStart"/>
      <w:r w:rsidR="002D433B" w:rsidRPr="002238B3">
        <w:rPr>
          <w:rFonts w:ascii="標楷體" w:eastAsia="標楷體" w:hAnsi="標楷體" w:hint="eastAsia"/>
        </w:rPr>
        <w:t>建教生定型化</w:t>
      </w:r>
      <w:proofErr w:type="gramEnd"/>
      <w:r w:rsidR="002D433B" w:rsidRPr="002238B3">
        <w:rPr>
          <w:rFonts w:ascii="標楷體" w:eastAsia="標楷體" w:hAnsi="標楷體" w:hint="eastAsia"/>
        </w:rPr>
        <w:t>訓練契約。</w:t>
      </w:r>
    </w:p>
    <w:p w:rsidR="002D433B" w:rsidRPr="002238B3" w:rsidRDefault="002D433B" w:rsidP="00F0395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目的：為本校辦理產學攜手合作計畫處理有關</w:t>
      </w:r>
      <w:proofErr w:type="gramStart"/>
      <w:r w:rsidRPr="002238B3">
        <w:rPr>
          <w:rFonts w:ascii="標楷體" w:eastAsia="標楷體" w:hAnsi="標楷體" w:hint="eastAsia"/>
        </w:rPr>
        <w:t>建教生實習</w:t>
      </w:r>
      <w:proofErr w:type="gramEnd"/>
      <w:r w:rsidRPr="002238B3">
        <w:rPr>
          <w:rFonts w:ascii="標楷體" w:eastAsia="標楷體" w:hAnsi="標楷體" w:hint="eastAsia"/>
        </w:rPr>
        <w:t>或修業期間解約或</w:t>
      </w:r>
      <w:r w:rsidR="00F0395D" w:rsidRPr="002238B3">
        <w:rPr>
          <w:rFonts w:ascii="標楷體" w:eastAsia="標楷體" w:hAnsi="標楷體" w:hint="eastAsia"/>
        </w:rPr>
        <w:t>終</w:t>
      </w:r>
      <w:r w:rsidRPr="002238B3">
        <w:rPr>
          <w:rFonts w:ascii="標楷體" w:eastAsia="標楷體" w:hAnsi="標楷體" w:hint="eastAsia"/>
        </w:rPr>
        <w:t>止契約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特制訂本</w:t>
      </w:r>
      <w:r w:rsidR="003004D9">
        <w:rPr>
          <w:rFonts w:ascii="標楷體" w:eastAsia="標楷體" w:hAnsi="標楷體" w:hint="eastAsia"/>
        </w:rPr>
        <w:t>要點</w:t>
      </w:r>
      <w:r w:rsidRPr="002238B3">
        <w:rPr>
          <w:rFonts w:ascii="標楷體" w:eastAsia="標楷體" w:hAnsi="標楷體" w:hint="eastAsia"/>
        </w:rPr>
        <w:t>。</w:t>
      </w:r>
    </w:p>
    <w:p w:rsidR="00811CEA" w:rsidRPr="002238B3" w:rsidRDefault="00811CEA" w:rsidP="00811C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對象:各群科班抽離參加本校辦理產學攜手合作計畫專班學生。</w:t>
      </w:r>
    </w:p>
    <w:p w:rsidR="00D645CD" w:rsidRPr="002238B3" w:rsidRDefault="00D645CD" w:rsidP="00D645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建教生工作</w:t>
      </w:r>
      <w:proofErr w:type="gramEnd"/>
      <w:r w:rsidRPr="002238B3">
        <w:rPr>
          <w:rFonts w:ascii="標楷體" w:eastAsia="標楷體" w:hAnsi="標楷體" w:hint="eastAsia"/>
        </w:rPr>
        <w:t>任務:</w:t>
      </w:r>
    </w:p>
    <w:p w:rsidR="00D645CD" w:rsidRPr="002238B3" w:rsidRDefault="00D645CD" w:rsidP="00D645CD">
      <w:pPr>
        <w:pStyle w:val="a3"/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實習訓練</w:t>
      </w:r>
      <w:proofErr w:type="gramStart"/>
      <w:r w:rsidRPr="002238B3">
        <w:rPr>
          <w:rFonts w:ascii="標楷體" w:eastAsia="標楷體" w:hAnsi="標楷體" w:hint="eastAsia"/>
        </w:rPr>
        <w:t>期間</w:t>
      </w:r>
      <w:r w:rsidR="00316528">
        <w:rPr>
          <w:rFonts w:ascii="標楷體" w:eastAsia="標楷體" w:hAnsi="標楷體" w:hint="eastAsia"/>
        </w:rPr>
        <w:t>，</w:t>
      </w:r>
      <w:proofErr w:type="gramEnd"/>
      <w:r w:rsidRPr="002238B3">
        <w:rPr>
          <w:rFonts w:ascii="標楷體" w:eastAsia="標楷體" w:hAnsi="標楷體" w:hint="eastAsia"/>
        </w:rPr>
        <w:t>應克盡善良員工職責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遵守廠方各項規章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忠勤服務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努力學習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如有不遵守廠方有關規章情節重大者</w:t>
      </w:r>
      <w:r w:rsidR="00316528">
        <w:rPr>
          <w:rFonts w:ascii="標楷體" w:eastAsia="標楷體" w:hAnsi="標楷體" w:hint="eastAsia"/>
        </w:rPr>
        <w:t>，</w:t>
      </w:r>
      <w:proofErr w:type="gramStart"/>
      <w:r w:rsidRPr="002238B3">
        <w:rPr>
          <w:rFonts w:ascii="標楷體" w:eastAsia="標楷體" w:hAnsi="標楷體" w:hint="eastAsia"/>
        </w:rPr>
        <w:t>建教生依</w:t>
      </w:r>
      <w:proofErr w:type="gramEnd"/>
      <w:r w:rsidRPr="002238B3">
        <w:rPr>
          <w:rFonts w:ascii="標楷體" w:eastAsia="標楷體" w:hAnsi="標楷體" w:hint="eastAsia"/>
        </w:rPr>
        <w:t>相關</w:t>
      </w:r>
      <w:r w:rsidR="00316528">
        <w:rPr>
          <w:rFonts w:ascii="標楷體" w:eastAsia="標楷體" w:hAnsi="標楷體" w:hint="eastAsia"/>
        </w:rPr>
        <w:t>規</w:t>
      </w:r>
      <w:r w:rsidRPr="002238B3">
        <w:rPr>
          <w:rFonts w:ascii="標楷體" w:eastAsia="標楷體" w:hAnsi="標楷體" w:hint="eastAsia"/>
        </w:rPr>
        <w:t>定接受學校議處。</w:t>
      </w:r>
    </w:p>
    <w:p w:rsidR="00D645CD" w:rsidRPr="002238B3" w:rsidRDefault="00D645CD" w:rsidP="00D645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建教生勤務</w:t>
      </w:r>
      <w:proofErr w:type="gramEnd"/>
      <w:r w:rsidRPr="002238B3">
        <w:rPr>
          <w:rFonts w:ascii="標楷體" w:eastAsia="標楷體" w:hAnsi="標楷體" w:hint="eastAsia"/>
        </w:rPr>
        <w:t>要點:</w:t>
      </w:r>
    </w:p>
    <w:p w:rsidR="00D645CD" w:rsidRPr="002238B3" w:rsidRDefault="00D645CD" w:rsidP="00D645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穿著規定服裝、儀容端莊、服裝整齊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待人接物誠懇和氣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工作態度負責盡職。</w:t>
      </w:r>
    </w:p>
    <w:p w:rsidR="00D645CD" w:rsidRPr="002238B3" w:rsidRDefault="00D645CD" w:rsidP="00D645C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不得有言行粗暴、怠忽職守、品行不端、賭博、酗酒、嚼食檳榔等不良嗜好及行為。</w:t>
      </w:r>
    </w:p>
    <w:p w:rsidR="00D645CD" w:rsidRPr="002238B3" w:rsidRDefault="00D645CD" w:rsidP="00D645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建教生解約</w:t>
      </w:r>
      <w:proofErr w:type="gramEnd"/>
      <w:r w:rsidRPr="002238B3">
        <w:rPr>
          <w:rFonts w:ascii="標楷體" w:eastAsia="標楷體" w:hAnsi="標楷體" w:hint="eastAsia"/>
        </w:rPr>
        <w:t>:</w:t>
      </w:r>
    </w:p>
    <w:p w:rsidR="00D645CD" w:rsidRPr="002238B3" w:rsidRDefault="00D645CD" w:rsidP="00D645C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學校課程中解約</w:t>
      </w:r>
      <w:r w:rsidR="003B4DBD" w:rsidRPr="002238B3">
        <w:rPr>
          <w:rFonts w:ascii="標楷體" w:eastAsia="標楷體" w:hAnsi="標楷體" w:hint="eastAsia"/>
        </w:rPr>
        <w:t>(</w:t>
      </w:r>
      <w:proofErr w:type="gramStart"/>
      <w:r w:rsidR="003B4DBD" w:rsidRPr="002238B3">
        <w:rPr>
          <w:rFonts w:ascii="標楷體" w:eastAsia="標楷體" w:hAnsi="標楷體" w:hint="eastAsia"/>
        </w:rPr>
        <w:t>建教生尚未</w:t>
      </w:r>
      <w:proofErr w:type="gramEnd"/>
      <w:r w:rsidR="003B4DBD" w:rsidRPr="002238B3">
        <w:rPr>
          <w:rFonts w:ascii="標楷體" w:eastAsia="標楷體" w:hAnsi="標楷體" w:hint="eastAsia"/>
        </w:rPr>
        <w:t>入廠)</w:t>
      </w:r>
      <w:r w:rsidRPr="002238B3">
        <w:rPr>
          <w:rFonts w:ascii="標楷體" w:eastAsia="標楷體" w:hAnsi="標楷體" w:hint="eastAsia"/>
        </w:rPr>
        <w:t>:</w:t>
      </w:r>
    </w:p>
    <w:p w:rsidR="00D645CD" w:rsidRPr="002238B3" w:rsidRDefault="00552FFC" w:rsidP="00173D27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建教生因</w:t>
      </w:r>
      <w:proofErr w:type="gramEnd"/>
      <w:r w:rsidRPr="002238B3">
        <w:rPr>
          <w:rFonts w:ascii="標楷體" w:eastAsia="標楷體" w:hAnsi="標楷體" w:hint="eastAsia"/>
        </w:rPr>
        <w:t>判刑、健康或其他正當理由自行提出放棄參加產學攜手合作專班</w:t>
      </w:r>
      <w:r w:rsidR="00D645CD" w:rsidRPr="002238B3">
        <w:rPr>
          <w:rFonts w:ascii="標楷體" w:eastAsia="標楷體" w:hAnsi="標楷體" w:hint="eastAsia"/>
        </w:rPr>
        <w:t>。</w:t>
      </w:r>
    </w:p>
    <w:p w:rsidR="00D645CD" w:rsidRPr="002238B3" w:rsidRDefault="00552FFC" w:rsidP="00173D27">
      <w:pPr>
        <w:pStyle w:val="a3"/>
        <w:numPr>
          <w:ilvl w:val="0"/>
          <w:numId w:val="23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申請流程:</w:t>
      </w:r>
    </w:p>
    <w:p w:rsidR="00D645CD" w:rsidRPr="002238B3" w:rsidRDefault="00552FFC" w:rsidP="00173D27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向本校提出放棄書</w:t>
      </w:r>
    </w:p>
    <w:p w:rsidR="00552FFC" w:rsidRPr="002238B3" w:rsidRDefault="00552FFC" w:rsidP="00173D27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本校行政流程審議</w:t>
      </w:r>
    </w:p>
    <w:p w:rsidR="00552FFC" w:rsidRPr="002238B3" w:rsidRDefault="00552FFC" w:rsidP="00173D27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本校審議結果通知建教合作機構及產學攜手合作專班大學</w:t>
      </w:r>
    </w:p>
    <w:p w:rsidR="00D645CD" w:rsidRPr="002238B3" w:rsidRDefault="003B4DBD" w:rsidP="00D645C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</w:t>
      </w:r>
      <w:proofErr w:type="gramStart"/>
      <w:r w:rsidRPr="002238B3">
        <w:rPr>
          <w:rFonts w:ascii="標楷體" w:eastAsia="標楷體" w:hAnsi="標楷體" w:hint="eastAsia"/>
        </w:rPr>
        <w:t>教生</w:t>
      </w:r>
      <w:r w:rsidR="00D645CD" w:rsidRPr="002238B3">
        <w:rPr>
          <w:rFonts w:ascii="標楷體" w:eastAsia="標楷體" w:hAnsi="標楷體" w:hint="eastAsia"/>
        </w:rPr>
        <w:t>進</w:t>
      </w:r>
      <w:proofErr w:type="gramEnd"/>
      <w:r w:rsidR="00D645CD" w:rsidRPr="002238B3">
        <w:rPr>
          <w:rFonts w:ascii="標楷體" w:eastAsia="標楷體" w:hAnsi="標楷體" w:hint="eastAsia"/>
        </w:rPr>
        <w:t>廠實習中解約:</w:t>
      </w:r>
    </w:p>
    <w:p w:rsidR="00D645CD" w:rsidRPr="002238B3" w:rsidRDefault="00552FFC" w:rsidP="00173D27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解約條件</w:t>
      </w:r>
      <w:r w:rsidR="003004D9">
        <w:rPr>
          <w:rFonts w:ascii="標楷體" w:eastAsia="標楷體" w:hAnsi="標楷體" w:hint="eastAsia"/>
        </w:rPr>
        <w:t>:</w:t>
      </w:r>
    </w:p>
    <w:p w:rsidR="00552FFC" w:rsidRPr="003004D9" w:rsidRDefault="00552FFC" w:rsidP="003004D9">
      <w:pPr>
        <w:ind w:leftChars="590" w:left="1416"/>
        <w:rPr>
          <w:rFonts w:ascii="標楷體" w:eastAsia="標楷體" w:hAnsi="標楷體"/>
        </w:rPr>
      </w:pPr>
      <w:proofErr w:type="gramStart"/>
      <w:r w:rsidRPr="003004D9">
        <w:rPr>
          <w:rFonts w:ascii="標楷體" w:eastAsia="標楷體" w:hAnsi="標楷體" w:hint="eastAsia"/>
        </w:rPr>
        <w:t>建教生因</w:t>
      </w:r>
      <w:proofErr w:type="gramEnd"/>
      <w:r w:rsidRPr="003004D9">
        <w:rPr>
          <w:rFonts w:ascii="標楷體" w:eastAsia="標楷體" w:hAnsi="標楷體" w:hint="eastAsia"/>
        </w:rPr>
        <w:t>判刑、健康</w:t>
      </w:r>
      <w:r w:rsidR="003004D9" w:rsidRPr="003004D9">
        <w:rPr>
          <w:rFonts w:ascii="標楷體" w:eastAsia="標楷體" w:hAnsi="標楷體" w:hint="eastAsia"/>
        </w:rPr>
        <w:t>、適應不良</w:t>
      </w:r>
      <w:r w:rsidRPr="003004D9">
        <w:rPr>
          <w:rFonts w:ascii="標楷體" w:eastAsia="標楷體" w:hAnsi="標楷體" w:hint="eastAsia"/>
        </w:rPr>
        <w:t>或其他正當理由自行提出終止訓練。</w:t>
      </w:r>
    </w:p>
    <w:p w:rsidR="00D645CD" w:rsidRPr="002238B3" w:rsidRDefault="00552FFC" w:rsidP="00173D27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申請流程:</w:t>
      </w:r>
    </w:p>
    <w:p w:rsidR="00552FFC" w:rsidRPr="002238B3" w:rsidRDefault="00552FFC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向建教合作機構提出放棄</w:t>
      </w:r>
      <w:r w:rsidR="009149EA" w:rsidRPr="002238B3">
        <w:rPr>
          <w:rFonts w:ascii="標楷體" w:eastAsia="標楷體" w:hAnsi="標楷體" w:hint="eastAsia"/>
        </w:rPr>
        <w:t>實習。</w:t>
      </w:r>
    </w:p>
    <w:p w:rsidR="009149EA" w:rsidRPr="002238B3" w:rsidRDefault="009149EA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建教合作機構審慎瞭解學生實際情形。</w:t>
      </w:r>
    </w:p>
    <w:p w:rsidR="00552FFC" w:rsidRPr="002238B3" w:rsidRDefault="00552FFC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建教合作機構聯絡家長並通知</w:t>
      </w:r>
      <w:r w:rsidR="009149EA" w:rsidRPr="002238B3">
        <w:rPr>
          <w:rFonts w:ascii="標楷體" w:eastAsia="標楷體" w:hAnsi="標楷體" w:hint="eastAsia"/>
        </w:rPr>
        <w:t>本校專班</w:t>
      </w:r>
      <w:r w:rsidRPr="002238B3">
        <w:rPr>
          <w:rFonts w:ascii="標楷體" w:eastAsia="標楷體" w:hAnsi="標楷體" w:hint="eastAsia"/>
        </w:rPr>
        <w:t>導師</w:t>
      </w:r>
      <w:r w:rsidR="009149EA" w:rsidRPr="002238B3">
        <w:rPr>
          <w:rFonts w:ascii="標楷體" w:eastAsia="標楷體" w:hAnsi="標楷體" w:hint="eastAsia"/>
        </w:rPr>
        <w:t>。</w:t>
      </w:r>
    </w:p>
    <w:p w:rsidR="009149EA" w:rsidRPr="002238B3" w:rsidRDefault="009149EA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建教合作機構行</w:t>
      </w:r>
      <w:r w:rsidR="0047403C">
        <w:rPr>
          <w:rFonts w:ascii="標楷體" w:eastAsia="標楷體" w:hAnsi="標楷體" w:hint="eastAsia"/>
        </w:rPr>
        <w:t>文</w:t>
      </w:r>
      <w:r w:rsidRPr="002238B3">
        <w:rPr>
          <w:rFonts w:ascii="標楷體" w:eastAsia="標楷體" w:hAnsi="標楷體" w:hint="eastAsia"/>
        </w:rPr>
        <w:t>至本校。</w:t>
      </w:r>
    </w:p>
    <w:p w:rsidR="009149EA" w:rsidRPr="002238B3" w:rsidRDefault="00552FFC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本校</w:t>
      </w:r>
      <w:r w:rsidR="009149EA" w:rsidRPr="002238B3">
        <w:rPr>
          <w:rFonts w:ascii="標楷體" w:eastAsia="標楷體" w:hAnsi="標楷體" w:hint="eastAsia"/>
        </w:rPr>
        <w:t>召開輔導會議。</w:t>
      </w:r>
    </w:p>
    <w:p w:rsidR="00552FFC" w:rsidRDefault="00552FFC" w:rsidP="00173D27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本校</w:t>
      </w:r>
      <w:r w:rsidR="009149EA" w:rsidRPr="002238B3">
        <w:rPr>
          <w:rFonts w:ascii="標楷體" w:eastAsia="標楷體" w:hAnsi="標楷體" w:hint="eastAsia"/>
        </w:rPr>
        <w:t>輔導會議</w:t>
      </w:r>
      <w:r w:rsidRPr="002238B3">
        <w:rPr>
          <w:rFonts w:ascii="標楷體" w:eastAsia="標楷體" w:hAnsi="標楷體" w:hint="eastAsia"/>
        </w:rPr>
        <w:t>結果通知建教合作機構及產學攜手合作專班大學</w:t>
      </w:r>
    </w:p>
    <w:p w:rsidR="003004D9" w:rsidRDefault="008337CD" w:rsidP="008337C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337CD">
        <w:rPr>
          <w:rFonts w:ascii="標楷體" w:eastAsia="標楷體" w:hAnsi="標楷體" w:hint="eastAsia"/>
        </w:rPr>
        <w:lastRenderedPageBreak/>
        <w:t>啟動輔導機制</w:t>
      </w:r>
      <w:r>
        <w:rPr>
          <w:rFonts w:ascii="標楷體" w:eastAsia="標楷體" w:hAnsi="標楷體" w:hint="eastAsia"/>
        </w:rPr>
        <w:t>:</w:t>
      </w:r>
    </w:p>
    <w:p w:rsidR="008337CD" w:rsidRPr="008337CD" w:rsidRDefault="008337CD" w:rsidP="003004D9">
      <w:pPr>
        <w:ind w:leftChars="414" w:left="1416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依本校辦理建教合作</w:t>
      </w:r>
      <w:proofErr w:type="gramStart"/>
      <w:r>
        <w:rPr>
          <w:rFonts w:ascii="標楷體" w:eastAsia="標楷體" w:hAnsi="標楷體" w:hint="eastAsia"/>
        </w:rPr>
        <w:t>建教生輔導</w:t>
      </w:r>
      <w:proofErr w:type="gramEnd"/>
      <w:r>
        <w:rPr>
          <w:rFonts w:ascii="標楷體" w:eastAsia="標楷體" w:hAnsi="標楷體" w:hint="eastAsia"/>
        </w:rPr>
        <w:t>計畫針對解約</w:t>
      </w:r>
      <w:proofErr w:type="gramStart"/>
      <w:r>
        <w:rPr>
          <w:rFonts w:ascii="標楷體" w:eastAsia="標楷體" w:hAnsi="標楷體" w:hint="eastAsia"/>
        </w:rPr>
        <w:t>建教生輔導</w:t>
      </w:r>
      <w:proofErr w:type="gramEnd"/>
      <w:r>
        <w:rPr>
          <w:rFonts w:ascii="標楷體" w:eastAsia="標楷體" w:hAnsi="標楷體" w:hint="eastAsia"/>
        </w:rPr>
        <w:t>。</w:t>
      </w:r>
    </w:p>
    <w:p w:rsidR="009149EA" w:rsidRPr="002238B3" w:rsidRDefault="009149EA" w:rsidP="00914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</w:t>
      </w:r>
      <w:r w:rsidR="000A2BCF" w:rsidRPr="002238B3">
        <w:rPr>
          <w:rFonts w:ascii="標楷體" w:eastAsia="標楷體" w:hAnsi="標楷體" w:hint="eastAsia"/>
        </w:rPr>
        <w:t>提出</w:t>
      </w:r>
      <w:r w:rsidRPr="002238B3">
        <w:rPr>
          <w:rFonts w:ascii="標楷體" w:eastAsia="標楷體" w:hAnsi="標楷體" w:hint="eastAsia"/>
        </w:rPr>
        <w:t>終止契約:</w:t>
      </w:r>
    </w:p>
    <w:p w:rsidR="009149EA" w:rsidRPr="002238B3" w:rsidRDefault="00B06DAF" w:rsidP="00B06DA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與本校終止契約。</w:t>
      </w:r>
    </w:p>
    <w:p w:rsidR="009149EA" w:rsidRPr="002238B3" w:rsidRDefault="003B4DBD" w:rsidP="00214CFA">
      <w:pPr>
        <w:pStyle w:val="a3"/>
        <w:numPr>
          <w:ilvl w:val="0"/>
          <w:numId w:val="36"/>
        </w:numPr>
        <w:ind w:leftChars="0" w:left="156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建教合作機構因停業、歇業而未能提供職業技能訓練，自行提出放棄參加產學攜手合作計畫。</w:t>
      </w:r>
    </w:p>
    <w:p w:rsidR="009149EA" w:rsidRPr="002238B3" w:rsidRDefault="009149EA" w:rsidP="00214CFA">
      <w:pPr>
        <w:pStyle w:val="a3"/>
        <w:numPr>
          <w:ilvl w:val="0"/>
          <w:numId w:val="36"/>
        </w:numPr>
        <w:ind w:leftChars="0" w:left="156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申請流程:</w:t>
      </w:r>
    </w:p>
    <w:p w:rsidR="009149EA" w:rsidRPr="002238B3" w:rsidRDefault="009149EA" w:rsidP="00214CFA">
      <w:pPr>
        <w:pStyle w:val="a3"/>
        <w:numPr>
          <w:ilvl w:val="0"/>
          <w:numId w:val="29"/>
        </w:numPr>
        <w:ind w:leftChars="0" w:left="1843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向本校</w:t>
      </w:r>
      <w:r w:rsidR="00B06DAF" w:rsidRPr="002238B3">
        <w:rPr>
          <w:rFonts w:ascii="標楷體" w:eastAsia="標楷體" w:hAnsi="標楷體" w:hint="eastAsia"/>
        </w:rPr>
        <w:t>及產學攜手合作專班大學</w:t>
      </w:r>
      <w:r w:rsidRPr="002238B3">
        <w:rPr>
          <w:rFonts w:ascii="標楷體" w:eastAsia="標楷體" w:hAnsi="標楷體" w:hint="eastAsia"/>
        </w:rPr>
        <w:t>提出</w:t>
      </w:r>
      <w:r w:rsidR="003B4DBD" w:rsidRPr="002238B3">
        <w:rPr>
          <w:rFonts w:ascii="標楷體" w:eastAsia="標楷體" w:hAnsi="標楷體" w:hint="eastAsia"/>
        </w:rPr>
        <w:t>終止合作申請，終止契約。</w:t>
      </w:r>
    </w:p>
    <w:p w:rsidR="003B4DBD" w:rsidRPr="002238B3" w:rsidRDefault="003B4DBD" w:rsidP="00214CFA">
      <w:pPr>
        <w:pStyle w:val="a3"/>
        <w:numPr>
          <w:ilvl w:val="0"/>
          <w:numId w:val="29"/>
        </w:numPr>
        <w:ind w:leftChars="0" w:left="1843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本校及產學攜手合作專班大學與建教合作機構召開協調會。</w:t>
      </w:r>
    </w:p>
    <w:p w:rsidR="009149EA" w:rsidRPr="002238B3" w:rsidRDefault="003B4DBD" w:rsidP="00214CFA">
      <w:pPr>
        <w:pStyle w:val="a3"/>
        <w:numPr>
          <w:ilvl w:val="0"/>
          <w:numId w:val="29"/>
        </w:numPr>
        <w:ind w:leftChars="0" w:left="1843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協調會決議同意後，報主管機關備查。</w:t>
      </w:r>
    </w:p>
    <w:p w:rsidR="009149EA" w:rsidRPr="002238B3" w:rsidRDefault="003B4DBD" w:rsidP="00B06DA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</w:t>
      </w:r>
      <w:proofErr w:type="gramStart"/>
      <w:r w:rsidRPr="002238B3">
        <w:rPr>
          <w:rFonts w:ascii="標楷體" w:eastAsia="標楷體" w:hAnsi="標楷體" w:hint="eastAsia"/>
        </w:rPr>
        <w:t>教生</w:t>
      </w:r>
      <w:r w:rsidR="009149EA" w:rsidRPr="002238B3">
        <w:rPr>
          <w:rFonts w:ascii="標楷體" w:eastAsia="標楷體" w:hAnsi="標楷體" w:hint="eastAsia"/>
        </w:rPr>
        <w:t>進</w:t>
      </w:r>
      <w:proofErr w:type="gramEnd"/>
      <w:r w:rsidR="009149EA" w:rsidRPr="002238B3">
        <w:rPr>
          <w:rFonts w:ascii="標楷體" w:eastAsia="標楷體" w:hAnsi="標楷體" w:hint="eastAsia"/>
        </w:rPr>
        <w:t>廠實習中</w:t>
      </w:r>
      <w:r w:rsidR="00B06DAF" w:rsidRPr="002238B3">
        <w:rPr>
          <w:rFonts w:ascii="標楷體" w:eastAsia="標楷體" w:hAnsi="標楷體" w:hint="eastAsia"/>
        </w:rPr>
        <w:t>終止契約</w:t>
      </w:r>
      <w:r w:rsidR="009149EA" w:rsidRPr="002238B3">
        <w:rPr>
          <w:rFonts w:ascii="標楷體" w:eastAsia="標楷體" w:hAnsi="標楷體" w:hint="eastAsia"/>
        </w:rPr>
        <w:t>:</w:t>
      </w:r>
    </w:p>
    <w:p w:rsidR="009149EA" w:rsidRPr="002238B3" w:rsidRDefault="009149EA" w:rsidP="00214CFA">
      <w:pPr>
        <w:pStyle w:val="a3"/>
        <w:numPr>
          <w:ilvl w:val="0"/>
          <w:numId w:val="38"/>
        </w:numPr>
        <w:ind w:leftChars="0" w:left="156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解約條件。</w:t>
      </w:r>
    </w:p>
    <w:p w:rsidR="009149EA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</w:t>
      </w:r>
      <w:proofErr w:type="gramStart"/>
      <w:r w:rsidRPr="002238B3">
        <w:rPr>
          <w:rFonts w:ascii="標楷體" w:eastAsia="標楷體" w:hAnsi="標楷體" w:hint="eastAsia"/>
        </w:rPr>
        <w:t>教生受</w:t>
      </w:r>
      <w:proofErr w:type="gramEnd"/>
      <w:r w:rsidRPr="002238B3">
        <w:rPr>
          <w:rFonts w:ascii="標楷體" w:eastAsia="標楷體" w:hAnsi="標楷體" w:hint="eastAsia"/>
        </w:rPr>
        <w:t>有期徒刑以上刑之宣告確定，而未</w:t>
      </w:r>
      <w:proofErr w:type="gramStart"/>
      <w:r w:rsidRPr="002238B3">
        <w:rPr>
          <w:rFonts w:ascii="標楷體" w:eastAsia="標楷體" w:hAnsi="標楷體" w:hint="eastAsia"/>
        </w:rPr>
        <w:t>諭</w:t>
      </w:r>
      <w:proofErr w:type="gramEnd"/>
      <w:r w:rsidRPr="002238B3">
        <w:rPr>
          <w:rFonts w:ascii="標楷體" w:eastAsia="標楷體" w:hAnsi="標楷體" w:hint="eastAsia"/>
        </w:rPr>
        <w:t>知緩刑或</w:t>
      </w:r>
      <w:proofErr w:type="gramStart"/>
      <w:r w:rsidRPr="002238B3">
        <w:rPr>
          <w:rFonts w:ascii="標楷體" w:eastAsia="標楷體" w:hAnsi="標楷體" w:hint="eastAsia"/>
        </w:rPr>
        <w:t>未准易科</w:t>
      </w:r>
      <w:proofErr w:type="gramEnd"/>
      <w:r w:rsidRPr="002238B3">
        <w:rPr>
          <w:rFonts w:ascii="標楷體" w:eastAsia="標楷體" w:hAnsi="標楷體" w:hint="eastAsia"/>
        </w:rPr>
        <w:t>罰金及受保安處分。</w:t>
      </w:r>
    </w:p>
    <w:p w:rsidR="00B06DAF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建教生對</w:t>
      </w:r>
      <w:proofErr w:type="gramEnd"/>
      <w:r w:rsidRPr="002238B3">
        <w:rPr>
          <w:rFonts w:ascii="標楷體" w:eastAsia="標楷體" w:hAnsi="標楷體" w:hint="eastAsia"/>
        </w:rPr>
        <w:t>建教合作機構之工作人員、顧客或其他相關人員，實施暴行或有重大侮辱之行為。</w:t>
      </w:r>
    </w:p>
    <w:p w:rsidR="00B06DAF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建教生違反</w:t>
      </w:r>
      <w:proofErr w:type="gramEnd"/>
      <w:r w:rsidRPr="002238B3">
        <w:rPr>
          <w:rFonts w:ascii="標楷體" w:eastAsia="標楷體" w:hAnsi="標楷體" w:hint="eastAsia"/>
        </w:rPr>
        <w:t>建教合作機構工作規則，情節重大。</w:t>
      </w:r>
    </w:p>
    <w:p w:rsidR="00B06DAF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建教生故意</w:t>
      </w:r>
      <w:proofErr w:type="gramEnd"/>
      <w:r w:rsidRPr="002238B3">
        <w:rPr>
          <w:rFonts w:ascii="標楷體" w:eastAsia="標楷體" w:hAnsi="標楷體" w:hint="eastAsia"/>
        </w:rPr>
        <w:t>損壞建教合作機構之訓練設備、工具、原料、產品或其他所有物品。</w:t>
      </w:r>
    </w:p>
    <w:p w:rsidR="00B06DAF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建教生無</w:t>
      </w:r>
      <w:proofErr w:type="gramEnd"/>
      <w:r w:rsidRPr="002238B3">
        <w:rPr>
          <w:rFonts w:ascii="標楷體" w:eastAsia="標楷體" w:hAnsi="標楷體" w:hint="eastAsia"/>
        </w:rPr>
        <w:t>其他理由</w:t>
      </w:r>
      <w:r w:rsidR="006678CB" w:rsidRPr="002238B3">
        <w:rPr>
          <w:rFonts w:ascii="標楷體" w:eastAsia="標楷體" w:hAnsi="標楷體" w:hint="eastAsia"/>
        </w:rPr>
        <w:t>或不按規定請假或未完成請假手續</w:t>
      </w:r>
      <w:r w:rsidRPr="002238B3">
        <w:rPr>
          <w:rFonts w:ascii="標楷體" w:eastAsia="標楷體" w:hAnsi="標楷體" w:hint="eastAsia"/>
        </w:rPr>
        <w:t>而蓄意曠</w:t>
      </w:r>
      <w:r w:rsidR="006678CB" w:rsidRPr="002238B3">
        <w:rPr>
          <w:rFonts w:ascii="標楷體" w:eastAsia="標楷體" w:hAnsi="標楷體" w:hint="eastAsia"/>
        </w:rPr>
        <w:t>職</w:t>
      </w:r>
      <w:r w:rsidRPr="002238B3">
        <w:rPr>
          <w:rFonts w:ascii="標楷體" w:eastAsia="標楷體" w:hAnsi="標楷體" w:hint="eastAsia"/>
        </w:rPr>
        <w:t>，連續三日以上未到廠上班，而家長亦不願出面解決問題者。</w:t>
      </w:r>
    </w:p>
    <w:p w:rsidR="00B06DAF" w:rsidRPr="002238B3" w:rsidRDefault="00B06DAF" w:rsidP="00214CFA">
      <w:pPr>
        <w:pStyle w:val="a3"/>
        <w:numPr>
          <w:ilvl w:val="0"/>
          <w:numId w:val="39"/>
        </w:numPr>
        <w:ind w:leftChars="0" w:left="1843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建教生因</w:t>
      </w:r>
      <w:proofErr w:type="gramEnd"/>
      <w:r w:rsidRPr="002238B3">
        <w:rPr>
          <w:rFonts w:ascii="標楷體" w:eastAsia="標楷體" w:hAnsi="標楷體" w:hint="eastAsia"/>
        </w:rPr>
        <w:t>身體健康或其他理由，對於其所接受之訓練，確不能勝任。</w:t>
      </w:r>
    </w:p>
    <w:p w:rsidR="009149EA" w:rsidRDefault="009149EA" w:rsidP="00214CFA">
      <w:pPr>
        <w:pStyle w:val="a3"/>
        <w:numPr>
          <w:ilvl w:val="0"/>
          <w:numId w:val="38"/>
        </w:numPr>
        <w:ind w:leftChars="0" w:left="1560"/>
        <w:rPr>
          <w:rFonts w:ascii="標楷體" w:eastAsia="標楷體" w:hAnsi="標楷體" w:hint="eastAsia"/>
        </w:rPr>
      </w:pPr>
      <w:r w:rsidRPr="002238B3">
        <w:rPr>
          <w:rFonts w:ascii="標楷體" w:eastAsia="標楷體" w:hAnsi="標楷體" w:hint="eastAsia"/>
        </w:rPr>
        <w:t>申請流程:</w:t>
      </w:r>
    </w:p>
    <w:p w:rsidR="00316528" w:rsidRPr="00316528" w:rsidRDefault="00316528" w:rsidP="00316528">
      <w:pPr>
        <w:pStyle w:val="a3"/>
        <w:ind w:leftChars="0" w:left="1560"/>
        <w:rPr>
          <w:rFonts w:ascii="標楷體" w:eastAsia="標楷體" w:hAnsi="標楷體"/>
          <w:color w:val="FF0000"/>
        </w:rPr>
      </w:pPr>
      <w:r w:rsidRPr="00316528">
        <w:rPr>
          <w:rFonts w:ascii="標楷體" w:eastAsia="標楷體" w:hAnsi="標楷體" w:hint="eastAsia"/>
          <w:color w:val="FF0000"/>
        </w:rPr>
        <w:t>對建</w:t>
      </w:r>
      <w:proofErr w:type="gramStart"/>
      <w:r w:rsidRPr="00316528">
        <w:rPr>
          <w:rFonts w:ascii="標楷體" w:eastAsia="標楷體" w:hAnsi="標楷體" w:hint="eastAsia"/>
          <w:color w:val="FF0000"/>
        </w:rPr>
        <w:t>教生進</w:t>
      </w:r>
      <w:proofErr w:type="gramEnd"/>
      <w:r w:rsidRPr="00316528">
        <w:rPr>
          <w:rFonts w:ascii="標楷體" w:eastAsia="標楷體" w:hAnsi="標楷體" w:hint="eastAsia"/>
          <w:color w:val="FF0000"/>
        </w:rPr>
        <w:t>廠實習中提出終止契約，須經輔導紀錄期</w:t>
      </w:r>
      <w:r>
        <w:rPr>
          <w:rFonts w:ascii="標楷體" w:eastAsia="標楷體" w:hAnsi="標楷體" w:hint="eastAsia"/>
          <w:color w:val="FF0000"/>
        </w:rPr>
        <w:t>依序輔導無效</w:t>
      </w:r>
      <w:r w:rsidRPr="00316528">
        <w:rPr>
          <w:rFonts w:ascii="標楷體" w:eastAsia="標楷體" w:hAnsi="標楷體" w:hint="eastAsia"/>
          <w:color w:val="FF0000"/>
        </w:rPr>
        <w:t>後，</w:t>
      </w:r>
      <w:r w:rsidRPr="00316528">
        <w:rPr>
          <w:rFonts w:ascii="標楷體" w:eastAsia="標楷體" w:hAnsi="標楷體" w:hint="eastAsia"/>
          <w:color w:val="FF0000"/>
        </w:rPr>
        <w:t>建教合作機構</w:t>
      </w:r>
      <w:r w:rsidRPr="00316528">
        <w:rPr>
          <w:rFonts w:ascii="標楷體" w:eastAsia="標楷體" w:hAnsi="標楷體" w:hint="eastAsia"/>
          <w:color w:val="FF0000"/>
        </w:rPr>
        <w:t>方可提出申請。</w:t>
      </w:r>
      <w:bookmarkStart w:id="0" w:name="_GoBack"/>
      <w:bookmarkEnd w:id="0"/>
    </w:p>
    <w:p w:rsidR="008C2737" w:rsidRPr="00214CFA" w:rsidRDefault="008C2737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輔導</w:t>
      </w:r>
      <w:r w:rsidR="004C3D60" w:rsidRPr="00214CFA">
        <w:rPr>
          <w:rFonts w:ascii="標楷體" w:eastAsia="標楷體" w:hAnsi="標楷體" w:hint="eastAsia"/>
        </w:rPr>
        <w:t>紀錄</w:t>
      </w:r>
      <w:r w:rsidRPr="00214CFA">
        <w:rPr>
          <w:rFonts w:ascii="標楷體" w:eastAsia="標楷體" w:hAnsi="標楷體" w:hint="eastAsia"/>
        </w:rPr>
        <w:t>期:</w:t>
      </w:r>
    </w:p>
    <w:p w:rsidR="006678CB" w:rsidRPr="002238B3" w:rsidRDefault="008C2737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</w:t>
      </w:r>
      <w:r w:rsidR="006678CB" w:rsidRPr="002238B3">
        <w:rPr>
          <w:rFonts w:ascii="標楷體" w:eastAsia="標楷體" w:hAnsi="標楷體" w:hint="eastAsia"/>
        </w:rPr>
        <w:t>發生</w:t>
      </w:r>
      <w:proofErr w:type="gramEnd"/>
      <w:r w:rsidR="006678CB" w:rsidRPr="002238B3">
        <w:rPr>
          <w:rFonts w:ascii="標楷體" w:eastAsia="標楷體" w:hAnsi="標楷體" w:hint="eastAsia"/>
        </w:rPr>
        <w:t>違規情事</w:t>
      </w:r>
      <w:r w:rsidRPr="002238B3">
        <w:rPr>
          <w:rFonts w:ascii="標楷體" w:eastAsia="標楷體" w:hAnsi="標楷體" w:hint="eastAsia"/>
        </w:rPr>
        <w:t>隨時</w:t>
      </w:r>
      <w:r w:rsidR="006678CB" w:rsidRPr="002238B3">
        <w:rPr>
          <w:rFonts w:ascii="標楷體" w:eastAsia="標楷體" w:hAnsi="標楷體" w:hint="eastAsia"/>
        </w:rPr>
        <w:t>先聯絡家長並通知該班的導師，告知情形。</w:t>
      </w:r>
    </w:p>
    <w:p w:rsidR="008C2737" w:rsidRPr="002238B3" w:rsidRDefault="008C2737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建教生發生</w:t>
      </w:r>
      <w:proofErr w:type="gramEnd"/>
      <w:r w:rsidRPr="002238B3">
        <w:rPr>
          <w:rFonts w:ascii="標楷體" w:eastAsia="標楷體" w:hAnsi="標楷體" w:hint="eastAsia"/>
        </w:rPr>
        <w:t>違規情事，建教合作機構在</w:t>
      </w:r>
      <w:proofErr w:type="gramStart"/>
      <w:r w:rsidRPr="002238B3">
        <w:rPr>
          <w:rFonts w:ascii="標楷體" w:eastAsia="標楷體" w:hAnsi="標楷體" w:hint="eastAsia"/>
        </w:rPr>
        <w:t>建教生輔導</w:t>
      </w:r>
      <w:proofErr w:type="gramEnd"/>
      <w:r w:rsidRPr="002238B3">
        <w:rPr>
          <w:rFonts w:ascii="標楷體" w:eastAsia="標楷體" w:hAnsi="標楷體" w:hint="eastAsia"/>
        </w:rPr>
        <w:t>紀錄表、家長聯絡紀錄表記載。</w:t>
      </w:r>
    </w:p>
    <w:p w:rsidR="008C2737" w:rsidRPr="002238B3" w:rsidRDefault="008C2737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建教生平日發生違規行為，即應填具學生獎懲意見聯絡單郵寄至</w:t>
      </w:r>
      <w:r w:rsidR="00316528">
        <w:rPr>
          <w:rFonts w:ascii="標楷體" w:eastAsia="標楷體" w:hAnsi="標楷體" w:hint="eastAsia"/>
        </w:rPr>
        <w:t>本</w:t>
      </w:r>
      <w:r w:rsidRPr="002238B3">
        <w:rPr>
          <w:rFonts w:ascii="標楷體" w:eastAsia="標楷體" w:hAnsi="標楷體" w:hint="eastAsia"/>
        </w:rPr>
        <w:t>校予以登錄，並請事業單位於</w:t>
      </w:r>
      <w:proofErr w:type="gramStart"/>
      <w:r w:rsidRPr="002238B3">
        <w:rPr>
          <w:rFonts w:ascii="標楷體" w:eastAsia="標楷體" w:hAnsi="標楷體" w:hint="eastAsia"/>
        </w:rPr>
        <w:t>建教生獎懲</w:t>
      </w:r>
      <w:proofErr w:type="gramEnd"/>
      <w:r w:rsidRPr="002238B3">
        <w:rPr>
          <w:rFonts w:ascii="標楷體" w:eastAsia="標楷體" w:hAnsi="標楷體" w:hint="eastAsia"/>
        </w:rPr>
        <w:t>紀錄表中記載。</w:t>
      </w:r>
    </w:p>
    <w:p w:rsidR="004C3D60" w:rsidRPr="002238B3" w:rsidRDefault="004C3D60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建教生於</w:t>
      </w:r>
      <w:proofErr w:type="gramEnd"/>
      <w:r w:rsidRPr="002238B3">
        <w:rPr>
          <w:rFonts w:ascii="標楷體" w:eastAsia="標楷體" w:hAnsi="標楷體" w:hint="eastAsia"/>
        </w:rPr>
        <w:t>建教合作機構受訓時，發生可歸責於</w:t>
      </w:r>
      <w:proofErr w:type="gramStart"/>
      <w:r w:rsidRPr="002238B3">
        <w:rPr>
          <w:rFonts w:ascii="標楷體" w:eastAsia="標楷體" w:hAnsi="標楷體" w:hint="eastAsia"/>
        </w:rPr>
        <w:t>建教生之</w:t>
      </w:r>
      <w:proofErr w:type="gramEnd"/>
      <w:r w:rsidRPr="002238B3">
        <w:rPr>
          <w:rFonts w:ascii="標楷體" w:eastAsia="標楷體" w:hAnsi="標楷體" w:hint="eastAsia"/>
        </w:rPr>
        <w:t>終止契約事由者，建教合作機構應自知悉之日起算三日內，</w:t>
      </w:r>
      <w:r w:rsidRPr="002238B3">
        <w:rPr>
          <w:rFonts w:ascii="標楷體" w:eastAsia="標楷體" w:hAnsi="標楷體" w:hint="eastAsia"/>
        </w:rPr>
        <w:lastRenderedPageBreak/>
        <w:t>協調本校加強輔導該</w:t>
      </w:r>
      <w:proofErr w:type="gramStart"/>
      <w:r w:rsidRPr="002238B3">
        <w:rPr>
          <w:rFonts w:ascii="標楷體" w:eastAsia="標楷體" w:hAnsi="標楷體" w:hint="eastAsia"/>
        </w:rPr>
        <w:t>建教生</w:t>
      </w:r>
      <w:proofErr w:type="gramEnd"/>
      <w:r w:rsidRPr="002238B3">
        <w:rPr>
          <w:rFonts w:ascii="標楷體" w:eastAsia="標楷體" w:hAnsi="標楷體" w:hint="eastAsia"/>
        </w:rPr>
        <w:t>；建教合作機構屆期未處理者，不得再以該項事由終止</w:t>
      </w:r>
      <w:proofErr w:type="gramStart"/>
      <w:r w:rsidRPr="002238B3">
        <w:rPr>
          <w:rFonts w:ascii="標楷體" w:eastAsia="標楷體" w:hAnsi="標楷體" w:hint="eastAsia"/>
        </w:rPr>
        <w:t>建教生訓練</w:t>
      </w:r>
      <w:proofErr w:type="gramEnd"/>
      <w:r w:rsidRPr="002238B3">
        <w:rPr>
          <w:rFonts w:ascii="標楷體" w:eastAsia="標楷體" w:hAnsi="標楷體" w:hint="eastAsia"/>
        </w:rPr>
        <w:t>契約。</w:t>
      </w:r>
    </w:p>
    <w:p w:rsidR="004C3D60" w:rsidRPr="002238B3" w:rsidRDefault="004C3D60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建教合作機構依前項規定協調學校加強輔導</w:t>
      </w:r>
      <w:proofErr w:type="gramStart"/>
      <w:r w:rsidRPr="002238B3">
        <w:rPr>
          <w:rFonts w:ascii="標楷體" w:eastAsia="標楷體" w:hAnsi="標楷體" w:hint="eastAsia"/>
        </w:rPr>
        <w:t>建教生</w:t>
      </w:r>
      <w:proofErr w:type="gramEnd"/>
      <w:r w:rsidRPr="002238B3">
        <w:rPr>
          <w:rFonts w:ascii="標楷體" w:eastAsia="標楷體" w:hAnsi="標楷體" w:hint="eastAsia"/>
        </w:rPr>
        <w:t>，屆二星期仍未獲改善者，建教合作機構得終止</w:t>
      </w:r>
      <w:proofErr w:type="gramStart"/>
      <w:r w:rsidRPr="002238B3">
        <w:rPr>
          <w:rFonts w:ascii="標楷體" w:eastAsia="標楷體" w:hAnsi="標楷體" w:hint="eastAsia"/>
        </w:rPr>
        <w:t>建教生訓練</w:t>
      </w:r>
      <w:proofErr w:type="gramEnd"/>
      <w:r w:rsidRPr="002238B3">
        <w:rPr>
          <w:rFonts w:ascii="標楷體" w:eastAsia="標楷體" w:hAnsi="標楷體" w:hint="eastAsia"/>
        </w:rPr>
        <w:t>契約，並報主管機關備查。</w:t>
      </w:r>
    </w:p>
    <w:p w:rsidR="008C2737" w:rsidRPr="002238B3" w:rsidRDefault="008C2737" w:rsidP="00214CFA">
      <w:pPr>
        <w:pStyle w:val="a3"/>
        <w:numPr>
          <w:ilvl w:val="0"/>
          <w:numId w:val="41"/>
        </w:numPr>
        <w:ind w:leftChars="0" w:left="241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請審慎瞭解學生的實際情形，若</w:t>
      </w:r>
      <w:proofErr w:type="gramStart"/>
      <w:r w:rsidRPr="002238B3">
        <w:rPr>
          <w:rFonts w:ascii="標楷體" w:eastAsia="標楷體" w:hAnsi="標楷體" w:hint="eastAsia"/>
        </w:rPr>
        <w:t>建教生符合</w:t>
      </w:r>
      <w:proofErr w:type="gramEnd"/>
      <w:r w:rsidRPr="002238B3">
        <w:rPr>
          <w:rFonts w:ascii="標楷體" w:eastAsia="標楷體" w:hAnsi="標楷體" w:hint="eastAsia"/>
        </w:rPr>
        <w:t>上述終止訓練契約條件，</w:t>
      </w:r>
      <w:r w:rsidR="004C3D60" w:rsidRPr="002238B3">
        <w:rPr>
          <w:rFonts w:ascii="標楷體" w:eastAsia="標楷體" w:hAnsi="標楷體" w:hint="eastAsia"/>
        </w:rPr>
        <w:t>建教合作機構</w:t>
      </w:r>
      <w:r w:rsidRPr="002238B3">
        <w:rPr>
          <w:rFonts w:ascii="標楷體" w:eastAsia="標楷體" w:hAnsi="標楷體" w:hint="eastAsia"/>
        </w:rPr>
        <w:t>先寄存</w:t>
      </w:r>
      <w:proofErr w:type="gramStart"/>
      <w:r w:rsidRPr="002238B3">
        <w:rPr>
          <w:rFonts w:ascii="標楷體" w:eastAsia="標楷體" w:hAnsi="標楷體" w:hint="eastAsia"/>
        </w:rPr>
        <w:t>証</w:t>
      </w:r>
      <w:proofErr w:type="gramEnd"/>
      <w:r w:rsidRPr="002238B3">
        <w:rPr>
          <w:rFonts w:ascii="標楷體" w:eastAsia="標楷體" w:hAnsi="標楷體" w:hint="eastAsia"/>
        </w:rPr>
        <w:t>信函給家長。</w:t>
      </w:r>
    </w:p>
    <w:p w:rsidR="004C3D60" w:rsidRPr="00214CFA" w:rsidRDefault="004C3D60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建教合作機構準備以下文件提請終止訓練契約</w:t>
      </w:r>
    </w:p>
    <w:p w:rsidR="004C3D60" w:rsidRPr="002238B3" w:rsidRDefault="004C3D60" w:rsidP="004C3D6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建教生之</w:t>
      </w:r>
      <w:proofErr w:type="gramEnd"/>
      <w:r w:rsidRPr="002238B3">
        <w:rPr>
          <w:rFonts w:ascii="標楷體" w:eastAsia="標楷體" w:hAnsi="標楷體" w:hint="eastAsia"/>
        </w:rPr>
        <w:t>出缺勤紀錄</w:t>
      </w:r>
    </w:p>
    <w:p w:rsidR="004C3D60" w:rsidRPr="002238B3" w:rsidRDefault="004C3D60" w:rsidP="004C3D6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存</w:t>
      </w:r>
      <w:proofErr w:type="gramStart"/>
      <w:r w:rsidRPr="002238B3">
        <w:rPr>
          <w:rFonts w:ascii="標楷體" w:eastAsia="標楷體" w:hAnsi="標楷體" w:hint="eastAsia"/>
        </w:rPr>
        <w:t>証</w:t>
      </w:r>
      <w:proofErr w:type="gramEnd"/>
      <w:r w:rsidRPr="002238B3">
        <w:rPr>
          <w:rFonts w:ascii="標楷體" w:eastAsia="標楷體" w:hAnsi="標楷體" w:hint="eastAsia"/>
        </w:rPr>
        <w:t>信函副本</w:t>
      </w:r>
    </w:p>
    <w:p w:rsidR="004C3D60" w:rsidRPr="002238B3" w:rsidRDefault="004C3D60" w:rsidP="004C3D6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建教生及</w:t>
      </w:r>
      <w:proofErr w:type="gramEnd"/>
      <w:r w:rsidRPr="002238B3">
        <w:rPr>
          <w:rFonts w:ascii="標楷體" w:eastAsia="標楷體" w:hAnsi="標楷體" w:hint="eastAsia"/>
        </w:rPr>
        <w:t>家長聯絡紀錄</w:t>
      </w:r>
    </w:p>
    <w:p w:rsidR="004C3D60" w:rsidRPr="002238B3" w:rsidRDefault="004C3D60" w:rsidP="004C3D6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相關輔導紀錄文件</w:t>
      </w:r>
    </w:p>
    <w:p w:rsidR="008C2737" w:rsidRPr="00214CFA" w:rsidRDefault="001A57D4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發文</w:t>
      </w:r>
      <w:r w:rsidR="008C2737" w:rsidRPr="00214CFA">
        <w:rPr>
          <w:rFonts w:ascii="標楷體" w:eastAsia="標楷體" w:hAnsi="標楷體" w:hint="eastAsia"/>
        </w:rPr>
        <w:t>至</w:t>
      </w:r>
      <w:r w:rsidRPr="00214CFA">
        <w:rPr>
          <w:rFonts w:ascii="標楷體" w:eastAsia="標楷體" w:hAnsi="標楷體" w:hint="eastAsia"/>
        </w:rPr>
        <w:t>國立鳳山高級商工職業學校</w:t>
      </w:r>
      <w:r w:rsidR="008C2737" w:rsidRPr="00214CFA">
        <w:rPr>
          <w:rFonts w:ascii="標楷體" w:eastAsia="標楷體" w:hAnsi="標楷體" w:hint="eastAsia"/>
        </w:rPr>
        <w:t>。</w:t>
      </w:r>
    </w:p>
    <w:p w:rsidR="006678CB" w:rsidRPr="00214CFA" w:rsidRDefault="004C3D60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本</w:t>
      </w:r>
      <w:r w:rsidR="008C2737" w:rsidRPr="00214CFA">
        <w:rPr>
          <w:rFonts w:ascii="標楷體" w:eastAsia="標楷體" w:hAnsi="標楷體" w:hint="eastAsia"/>
        </w:rPr>
        <w:t>校召開協調會議仲裁解決</w:t>
      </w:r>
      <w:r w:rsidRPr="00214CFA">
        <w:rPr>
          <w:rFonts w:ascii="標楷體" w:eastAsia="標楷體" w:hAnsi="標楷體" w:hint="eastAsia"/>
        </w:rPr>
        <w:t>建教合作機構</w:t>
      </w:r>
      <w:r w:rsidR="008C2737" w:rsidRPr="00214CFA">
        <w:rPr>
          <w:rFonts w:ascii="標楷體" w:eastAsia="標楷體" w:hAnsi="標楷體" w:hint="eastAsia"/>
        </w:rPr>
        <w:t>來函案件。</w:t>
      </w:r>
    </w:p>
    <w:p w:rsidR="009149EA" w:rsidRPr="00214CFA" w:rsidRDefault="004C3D60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協調</w:t>
      </w:r>
      <w:r w:rsidR="009149EA" w:rsidRPr="00214CFA">
        <w:rPr>
          <w:rFonts w:ascii="標楷體" w:eastAsia="標楷體" w:hAnsi="標楷體" w:hint="eastAsia"/>
        </w:rPr>
        <w:t>會議</w:t>
      </w:r>
      <w:r w:rsidRPr="00214CFA">
        <w:rPr>
          <w:rFonts w:ascii="標楷體" w:eastAsia="標楷體" w:hAnsi="標楷體" w:hint="eastAsia"/>
        </w:rPr>
        <w:t>仲裁</w:t>
      </w:r>
      <w:r w:rsidR="009149EA" w:rsidRPr="00214CFA">
        <w:rPr>
          <w:rFonts w:ascii="標楷體" w:eastAsia="標楷體" w:hAnsi="標楷體" w:hint="eastAsia"/>
        </w:rPr>
        <w:t>結果通知建教合作機構及產學攜手合作專班大學</w:t>
      </w:r>
    </w:p>
    <w:p w:rsidR="004C3D60" w:rsidRPr="00214CFA" w:rsidRDefault="004C3D60" w:rsidP="00214CFA">
      <w:pPr>
        <w:pStyle w:val="a3"/>
        <w:numPr>
          <w:ilvl w:val="0"/>
          <w:numId w:val="40"/>
        </w:numPr>
        <w:ind w:leftChars="0" w:left="1843"/>
        <w:rPr>
          <w:rFonts w:ascii="標楷體" w:eastAsia="標楷體" w:hAnsi="標楷體"/>
        </w:rPr>
      </w:pPr>
      <w:r w:rsidRPr="00214CFA">
        <w:rPr>
          <w:rFonts w:ascii="標楷體" w:eastAsia="標楷體" w:hAnsi="標楷體" w:hint="eastAsia"/>
        </w:rPr>
        <w:t>協調會仲裁結果，報主管機關備查。</w:t>
      </w:r>
    </w:p>
    <w:p w:rsidR="008337CD" w:rsidRPr="008337CD" w:rsidRDefault="008337CD" w:rsidP="008337C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337CD">
        <w:rPr>
          <w:rFonts w:ascii="標楷體" w:eastAsia="標楷體" w:hAnsi="標楷體" w:hint="eastAsia"/>
        </w:rPr>
        <w:t>啟動輔導機制:依本校辦理建教合作</w:t>
      </w:r>
      <w:proofErr w:type="gramStart"/>
      <w:r w:rsidRPr="008337CD">
        <w:rPr>
          <w:rFonts w:ascii="標楷體" w:eastAsia="標楷體" w:hAnsi="標楷體" w:hint="eastAsia"/>
        </w:rPr>
        <w:t>建教生輔導</w:t>
      </w:r>
      <w:proofErr w:type="gramEnd"/>
      <w:r w:rsidRPr="008337CD">
        <w:rPr>
          <w:rFonts w:ascii="標楷體" w:eastAsia="標楷體" w:hAnsi="標楷體" w:hint="eastAsia"/>
        </w:rPr>
        <w:t>計畫針對終止契約</w:t>
      </w:r>
      <w:proofErr w:type="gramStart"/>
      <w:r w:rsidRPr="008337CD">
        <w:rPr>
          <w:rFonts w:ascii="標楷體" w:eastAsia="標楷體" w:hAnsi="標楷體" w:hint="eastAsia"/>
        </w:rPr>
        <w:t>建教生輔導</w:t>
      </w:r>
      <w:proofErr w:type="gramEnd"/>
      <w:r w:rsidRPr="008337CD">
        <w:rPr>
          <w:rFonts w:ascii="標楷體" w:eastAsia="標楷體" w:hAnsi="標楷體" w:hint="eastAsia"/>
        </w:rPr>
        <w:t>。</w:t>
      </w:r>
    </w:p>
    <w:p w:rsidR="009149EA" w:rsidRPr="002238B3" w:rsidRDefault="009149EA" w:rsidP="00914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學校終止</w:t>
      </w:r>
      <w:r w:rsidR="003B4DBD" w:rsidRPr="002238B3">
        <w:rPr>
          <w:rFonts w:ascii="標楷體" w:eastAsia="標楷體" w:hAnsi="標楷體" w:hint="eastAsia"/>
        </w:rPr>
        <w:t>與建教合作機構合作</w:t>
      </w:r>
      <w:r w:rsidRPr="002238B3">
        <w:rPr>
          <w:rFonts w:ascii="標楷體" w:eastAsia="標楷體" w:hAnsi="標楷體" w:hint="eastAsia"/>
        </w:rPr>
        <w:t>契約:</w:t>
      </w:r>
    </w:p>
    <w:p w:rsidR="009149EA" w:rsidRPr="002238B3" w:rsidRDefault="009149EA" w:rsidP="003B4DBD">
      <w:pPr>
        <w:pStyle w:val="a3"/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建教生因</w:t>
      </w:r>
      <w:proofErr w:type="gramEnd"/>
      <w:r w:rsidRPr="002238B3">
        <w:rPr>
          <w:rFonts w:ascii="標楷體" w:eastAsia="標楷體" w:hAnsi="標楷體" w:hint="eastAsia"/>
        </w:rPr>
        <w:t>生命、身體、健康有遭受損害之虞，並經主管機關同意召回</w:t>
      </w:r>
      <w:proofErr w:type="gramStart"/>
      <w:r w:rsidRPr="002238B3">
        <w:rPr>
          <w:rFonts w:ascii="標楷體" w:eastAsia="標楷體" w:hAnsi="標楷體" w:hint="eastAsia"/>
        </w:rPr>
        <w:t>建教生</w:t>
      </w:r>
      <w:proofErr w:type="gramEnd"/>
      <w:r w:rsidRPr="002238B3">
        <w:rPr>
          <w:rFonts w:ascii="標楷體" w:eastAsia="標楷體" w:hAnsi="標楷體" w:hint="eastAsia"/>
        </w:rPr>
        <w:t>，由學校與建教合作機構協調後，終止契約，並報主管機關備查。</w:t>
      </w:r>
    </w:p>
    <w:p w:rsidR="00811CEA" w:rsidRPr="002238B3" w:rsidRDefault="001A57D4" w:rsidP="00811C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</w:t>
      </w:r>
      <w:r w:rsidR="00811CEA" w:rsidRPr="002238B3">
        <w:rPr>
          <w:rFonts w:ascii="標楷體" w:eastAsia="標楷體" w:hAnsi="標楷體" w:hint="eastAsia"/>
        </w:rPr>
        <w:t>解約</w:t>
      </w:r>
      <w:proofErr w:type="gramEnd"/>
      <w:r w:rsidR="00811CEA" w:rsidRPr="002238B3">
        <w:rPr>
          <w:rFonts w:ascii="標楷體" w:eastAsia="標楷體" w:hAnsi="標楷體" w:hint="eastAsia"/>
        </w:rPr>
        <w:t>或終止契約安置</w:t>
      </w:r>
    </w:p>
    <w:p w:rsidR="00811CEA" w:rsidRPr="002238B3" w:rsidRDefault="00811CEA" w:rsidP="00811CE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建教生</w:t>
      </w:r>
      <w:r w:rsidR="0047403C">
        <w:rPr>
          <w:rFonts w:ascii="標楷體" w:eastAsia="標楷體" w:hAnsi="標楷體" w:hint="eastAsia"/>
        </w:rPr>
        <w:t>於</w:t>
      </w:r>
      <w:proofErr w:type="gramEnd"/>
      <w:r w:rsidRPr="002238B3">
        <w:rPr>
          <w:rFonts w:ascii="標楷體" w:eastAsia="標楷體" w:hAnsi="標楷體" w:hint="eastAsia"/>
        </w:rPr>
        <w:t xml:space="preserve">學校課程中解約: </w:t>
      </w:r>
      <w:r w:rsidR="008337CD">
        <w:rPr>
          <w:rFonts w:ascii="標楷體" w:eastAsia="標楷體" w:hAnsi="標楷體" w:hint="eastAsia"/>
        </w:rPr>
        <w:t>於</w:t>
      </w:r>
      <w:r w:rsidRPr="002238B3">
        <w:rPr>
          <w:rFonts w:ascii="標楷體" w:eastAsia="標楷體" w:hAnsi="標楷體" w:hint="eastAsia"/>
        </w:rPr>
        <w:t>原班級繼續上課。</w:t>
      </w:r>
    </w:p>
    <w:p w:rsidR="00811CEA" w:rsidRPr="002238B3" w:rsidRDefault="00811CEA" w:rsidP="00811CE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建</w:t>
      </w:r>
      <w:proofErr w:type="gramStart"/>
      <w:r w:rsidRPr="002238B3">
        <w:rPr>
          <w:rFonts w:ascii="標楷體" w:eastAsia="標楷體" w:hAnsi="標楷體" w:hint="eastAsia"/>
        </w:rPr>
        <w:t>教生</w:t>
      </w:r>
      <w:r w:rsidR="0047403C">
        <w:rPr>
          <w:rFonts w:ascii="標楷體" w:eastAsia="標楷體" w:hAnsi="標楷體" w:hint="eastAsia"/>
        </w:rPr>
        <w:t>於</w:t>
      </w:r>
      <w:r w:rsidRPr="002238B3">
        <w:rPr>
          <w:rFonts w:ascii="標楷體" w:eastAsia="標楷體" w:hAnsi="標楷體" w:hint="eastAsia"/>
        </w:rPr>
        <w:t>進</w:t>
      </w:r>
      <w:proofErr w:type="gramEnd"/>
      <w:r w:rsidRPr="002238B3">
        <w:rPr>
          <w:rFonts w:ascii="標楷體" w:eastAsia="標楷體" w:hAnsi="標楷體" w:hint="eastAsia"/>
        </w:rPr>
        <w:t>廠建教實習中自主終止契約或建教合作機構提出終止契約:</w:t>
      </w:r>
    </w:p>
    <w:p w:rsidR="003F0E4A" w:rsidRDefault="008337CD" w:rsidP="008337CD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8337CD">
        <w:rPr>
          <w:rFonts w:ascii="標楷體" w:eastAsia="標楷體" w:hAnsi="標楷體" w:hint="eastAsia"/>
        </w:rPr>
        <w:t>會同建教合作機構、學生家長、學校導師共同輔導。</w:t>
      </w:r>
    </w:p>
    <w:p w:rsidR="00811CEA" w:rsidRPr="008337CD" w:rsidRDefault="003F0E4A" w:rsidP="003F0E4A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3F0E4A">
        <w:rPr>
          <w:rFonts w:ascii="標楷體" w:eastAsia="標楷體" w:hAnsi="標楷體" w:hint="eastAsia"/>
        </w:rPr>
        <w:t>依實際發生情況、學生意願、家長意見，</w:t>
      </w:r>
      <w:r w:rsidR="0047403C" w:rsidRPr="008337CD">
        <w:rPr>
          <w:rFonts w:ascii="標楷體" w:eastAsia="標楷體" w:hAnsi="標楷體" w:hint="eastAsia"/>
        </w:rPr>
        <w:t>優先</w:t>
      </w:r>
      <w:r w:rsidR="00811CEA" w:rsidRPr="008337CD">
        <w:rPr>
          <w:rFonts w:ascii="標楷體" w:eastAsia="標楷體" w:hAnsi="標楷體" w:hint="eastAsia"/>
        </w:rPr>
        <w:t>輔導轉銜安置其他建教合作機構繼續建教實習。</w:t>
      </w:r>
    </w:p>
    <w:p w:rsidR="00811CEA" w:rsidRDefault="00811CEA" w:rsidP="0047403C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proofErr w:type="gramStart"/>
      <w:r w:rsidRPr="002238B3">
        <w:rPr>
          <w:rFonts w:ascii="標楷體" w:eastAsia="標楷體" w:hAnsi="標楷體" w:hint="eastAsia"/>
        </w:rPr>
        <w:t>返回原</w:t>
      </w:r>
      <w:r w:rsidR="0047403C">
        <w:rPr>
          <w:rFonts w:ascii="標楷體" w:eastAsia="標楷體" w:hAnsi="標楷體" w:hint="eastAsia"/>
        </w:rPr>
        <w:t>抽離</w:t>
      </w:r>
      <w:proofErr w:type="gramEnd"/>
      <w:r w:rsidRPr="002238B3">
        <w:rPr>
          <w:rFonts w:ascii="標楷體" w:eastAsia="標楷體" w:hAnsi="標楷體" w:hint="eastAsia"/>
        </w:rPr>
        <w:t>班級繼續</w:t>
      </w:r>
      <w:r w:rsidR="003F0E4A">
        <w:rPr>
          <w:rFonts w:ascii="標楷體" w:eastAsia="標楷體" w:hAnsi="標楷體" w:hint="eastAsia"/>
        </w:rPr>
        <w:t>完成</w:t>
      </w:r>
      <w:r w:rsidRPr="002238B3">
        <w:rPr>
          <w:rFonts w:ascii="標楷體" w:eastAsia="標楷體" w:hAnsi="標楷體" w:hint="eastAsia"/>
        </w:rPr>
        <w:t>課</w:t>
      </w:r>
      <w:r w:rsidR="003F0E4A">
        <w:rPr>
          <w:rFonts w:ascii="標楷體" w:eastAsia="標楷體" w:hAnsi="標楷體" w:hint="eastAsia"/>
        </w:rPr>
        <w:t>程</w:t>
      </w:r>
      <w:r w:rsidRPr="002238B3">
        <w:rPr>
          <w:rFonts w:ascii="標楷體" w:eastAsia="標楷體" w:hAnsi="標楷體" w:hint="eastAsia"/>
        </w:rPr>
        <w:t>。</w:t>
      </w:r>
    </w:p>
    <w:p w:rsidR="0047403C" w:rsidRPr="003F67C2" w:rsidRDefault="003F0E4A" w:rsidP="003F0E4A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3F67C2">
        <w:rPr>
          <w:rFonts w:ascii="標楷體" w:eastAsia="標楷體" w:hAnsi="標楷體" w:hint="eastAsia"/>
        </w:rPr>
        <w:t>結合教務處、學</w:t>
      </w:r>
      <w:proofErr w:type="gramStart"/>
      <w:r w:rsidRPr="003F67C2">
        <w:rPr>
          <w:rFonts w:ascii="標楷體" w:eastAsia="標楷體" w:hAnsi="標楷體" w:hint="eastAsia"/>
        </w:rPr>
        <w:t>務</w:t>
      </w:r>
      <w:proofErr w:type="gramEnd"/>
      <w:r w:rsidRPr="003F67C2">
        <w:rPr>
          <w:rFonts w:ascii="標楷體" w:eastAsia="標楷體" w:hAnsi="標楷體" w:hint="eastAsia"/>
        </w:rPr>
        <w:t>處、實習處、輔導室及導師之力量，共同協助學生提升品德、態度、技術、體能。</w:t>
      </w:r>
    </w:p>
    <w:p w:rsidR="00D645CD" w:rsidRPr="002238B3" w:rsidRDefault="002238B3" w:rsidP="002238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238B3">
        <w:rPr>
          <w:rFonts w:ascii="標楷體" w:eastAsia="標楷體" w:hAnsi="標楷體" w:hint="eastAsia"/>
        </w:rPr>
        <w:t>本要點經</w:t>
      </w:r>
      <w:r w:rsidR="003F0E4A">
        <w:rPr>
          <w:rFonts w:ascii="標楷體" w:eastAsia="標楷體" w:hAnsi="標楷體" w:hint="eastAsia"/>
        </w:rPr>
        <w:t>擴大</w:t>
      </w:r>
      <w:r w:rsidRPr="002238B3">
        <w:rPr>
          <w:rFonts w:ascii="標楷體" w:eastAsia="標楷體" w:hAnsi="標楷體" w:hint="eastAsia"/>
        </w:rPr>
        <w:t>行政會</w:t>
      </w:r>
      <w:r w:rsidR="003F0E4A">
        <w:rPr>
          <w:rFonts w:ascii="標楷體" w:eastAsia="標楷體" w:hAnsi="標楷體" w:hint="eastAsia"/>
        </w:rPr>
        <w:t>議</w:t>
      </w:r>
      <w:r w:rsidRPr="002238B3">
        <w:rPr>
          <w:rFonts w:ascii="標楷體" w:eastAsia="標楷體" w:hAnsi="標楷體" w:hint="eastAsia"/>
        </w:rPr>
        <w:t>通過後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陳校長核定後實施</w:t>
      </w:r>
      <w:r w:rsidR="00316528">
        <w:rPr>
          <w:rFonts w:ascii="標楷體" w:eastAsia="標楷體" w:hAnsi="標楷體" w:hint="eastAsia"/>
        </w:rPr>
        <w:t>，</w:t>
      </w:r>
      <w:r w:rsidRPr="002238B3">
        <w:rPr>
          <w:rFonts w:ascii="標楷體" w:eastAsia="標楷體" w:hAnsi="標楷體" w:hint="eastAsia"/>
        </w:rPr>
        <w:t>修正時亦同。</w:t>
      </w:r>
    </w:p>
    <w:p w:rsidR="002238B3" w:rsidRPr="002238B3" w:rsidRDefault="002238B3">
      <w:pPr>
        <w:widowControl/>
      </w:pPr>
    </w:p>
    <w:sectPr w:rsidR="002238B3" w:rsidRPr="002238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D0" w:rsidRDefault="00BF0ED0" w:rsidP="0047403C">
      <w:r>
        <w:separator/>
      </w:r>
    </w:p>
  </w:endnote>
  <w:endnote w:type="continuationSeparator" w:id="0">
    <w:p w:rsidR="00BF0ED0" w:rsidRDefault="00BF0ED0" w:rsidP="0047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D0" w:rsidRDefault="00BF0ED0" w:rsidP="0047403C">
      <w:r>
        <w:separator/>
      </w:r>
    </w:p>
  </w:footnote>
  <w:footnote w:type="continuationSeparator" w:id="0">
    <w:p w:rsidR="00BF0ED0" w:rsidRDefault="00BF0ED0" w:rsidP="0047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1C6"/>
    <w:multiLevelType w:val="hybridMultilevel"/>
    <w:tmpl w:val="7D1C053E"/>
    <w:lvl w:ilvl="0" w:tplc="CEE23E52">
      <w:start w:val="1"/>
      <w:numFmt w:val="upp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">
    <w:nsid w:val="04892BE8"/>
    <w:multiLevelType w:val="hybridMultilevel"/>
    <w:tmpl w:val="4E4055DE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4DD4034"/>
    <w:multiLevelType w:val="hybridMultilevel"/>
    <w:tmpl w:val="4E4055DE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5203A7E"/>
    <w:multiLevelType w:val="hybridMultilevel"/>
    <w:tmpl w:val="5D54BB0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08723CAE"/>
    <w:multiLevelType w:val="hybridMultilevel"/>
    <w:tmpl w:val="30407268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0B752C64"/>
    <w:multiLevelType w:val="hybridMultilevel"/>
    <w:tmpl w:val="CFF0C85E"/>
    <w:lvl w:ilvl="0" w:tplc="0D2487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FB00E68"/>
    <w:multiLevelType w:val="hybridMultilevel"/>
    <w:tmpl w:val="D20213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3CE0052"/>
    <w:multiLevelType w:val="hybridMultilevel"/>
    <w:tmpl w:val="F4EA56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40C4571"/>
    <w:multiLevelType w:val="hybridMultilevel"/>
    <w:tmpl w:val="A08CBF42"/>
    <w:lvl w:ilvl="0" w:tplc="0D2487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82B4E1E"/>
    <w:multiLevelType w:val="hybridMultilevel"/>
    <w:tmpl w:val="CFF0C85E"/>
    <w:lvl w:ilvl="0" w:tplc="0D2487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EE02048"/>
    <w:multiLevelType w:val="hybridMultilevel"/>
    <w:tmpl w:val="4CA6FBA8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1FF24B90"/>
    <w:multiLevelType w:val="hybridMultilevel"/>
    <w:tmpl w:val="1BCCA8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5F60BB0"/>
    <w:multiLevelType w:val="hybridMultilevel"/>
    <w:tmpl w:val="055A9BF6"/>
    <w:lvl w:ilvl="0" w:tplc="E06669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B73C6"/>
    <w:multiLevelType w:val="hybridMultilevel"/>
    <w:tmpl w:val="7F82011A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2AEF3FAF"/>
    <w:multiLevelType w:val="hybridMultilevel"/>
    <w:tmpl w:val="C3563FA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2F7E37D7"/>
    <w:multiLevelType w:val="hybridMultilevel"/>
    <w:tmpl w:val="E702E788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32576841"/>
    <w:multiLevelType w:val="hybridMultilevel"/>
    <w:tmpl w:val="AA3A16E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329B1389"/>
    <w:multiLevelType w:val="hybridMultilevel"/>
    <w:tmpl w:val="CFF0C85E"/>
    <w:lvl w:ilvl="0" w:tplc="0D2487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5E421B0"/>
    <w:multiLevelType w:val="hybridMultilevel"/>
    <w:tmpl w:val="4CA6FBA8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84F5D48"/>
    <w:multiLevelType w:val="hybridMultilevel"/>
    <w:tmpl w:val="6E1CC73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0">
    <w:nsid w:val="3B643CD9"/>
    <w:multiLevelType w:val="hybridMultilevel"/>
    <w:tmpl w:val="4E4055DE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3E38383F"/>
    <w:multiLevelType w:val="hybridMultilevel"/>
    <w:tmpl w:val="3178405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0CF5AE3"/>
    <w:multiLevelType w:val="hybridMultilevel"/>
    <w:tmpl w:val="2D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E779D7"/>
    <w:multiLevelType w:val="hybridMultilevel"/>
    <w:tmpl w:val="1488EBB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4">
    <w:nsid w:val="550E49E4"/>
    <w:multiLevelType w:val="hybridMultilevel"/>
    <w:tmpl w:val="ED70A3B0"/>
    <w:lvl w:ilvl="0" w:tplc="0D24874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73F64FB"/>
    <w:multiLevelType w:val="hybridMultilevel"/>
    <w:tmpl w:val="0462A2B2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C0E545B"/>
    <w:multiLevelType w:val="hybridMultilevel"/>
    <w:tmpl w:val="E0887872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>
    <w:nsid w:val="62646FF5"/>
    <w:multiLevelType w:val="hybridMultilevel"/>
    <w:tmpl w:val="BEF09F4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>
    <w:nsid w:val="634219B8"/>
    <w:multiLevelType w:val="hybridMultilevel"/>
    <w:tmpl w:val="BEF09F4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>
    <w:nsid w:val="65677441"/>
    <w:multiLevelType w:val="hybridMultilevel"/>
    <w:tmpl w:val="475E68D4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65D31A4E"/>
    <w:multiLevelType w:val="hybridMultilevel"/>
    <w:tmpl w:val="D20213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92916B4"/>
    <w:multiLevelType w:val="hybridMultilevel"/>
    <w:tmpl w:val="4E4652AA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6D37357A"/>
    <w:multiLevelType w:val="hybridMultilevel"/>
    <w:tmpl w:val="C3563FA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3">
    <w:nsid w:val="76F14999"/>
    <w:multiLevelType w:val="hybridMultilevel"/>
    <w:tmpl w:val="DA36C2F0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774153F5"/>
    <w:multiLevelType w:val="hybridMultilevel"/>
    <w:tmpl w:val="B7EEB3EA"/>
    <w:lvl w:ilvl="0" w:tplc="86E231A6">
      <w:start w:val="1"/>
      <w:numFmt w:val="decimal"/>
      <w:lvlText w:val="（%1）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77C21C2"/>
    <w:multiLevelType w:val="hybridMultilevel"/>
    <w:tmpl w:val="BEF09F4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>
    <w:nsid w:val="77EB526E"/>
    <w:multiLevelType w:val="hybridMultilevel"/>
    <w:tmpl w:val="0FB28A20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7">
    <w:nsid w:val="79A4553E"/>
    <w:multiLevelType w:val="hybridMultilevel"/>
    <w:tmpl w:val="1BCCA8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9C144BE"/>
    <w:multiLevelType w:val="hybridMultilevel"/>
    <w:tmpl w:val="E5FA25FC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9">
    <w:nsid w:val="7F5D6634"/>
    <w:multiLevelType w:val="hybridMultilevel"/>
    <w:tmpl w:val="559EF6EE"/>
    <w:lvl w:ilvl="0" w:tplc="D3E0C03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7FD31EE9"/>
    <w:multiLevelType w:val="hybridMultilevel"/>
    <w:tmpl w:val="67FEDF10"/>
    <w:lvl w:ilvl="0" w:tplc="7580244C">
      <w:start w:val="1"/>
      <w:numFmt w:val="decimal"/>
      <w:lvlText w:val="%1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30"/>
  </w:num>
  <w:num w:numId="5">
    <w:abstractNumId w:val="21"/>
  </w:num>
  <w:num w:numId="6">
    <w:abstractNumId w:val="10"/>
  </w:num>
  <w:num w:numId="7">
    <w:abstractNumId w:val="1"/>
  </w:num>
  <w:num w:numId="8">
    <w:abstractNumId w:val="20"/>
  </w:num>
  <w:num w:numId="9">
    <w:abstractNumId w:val="33"/>
  </w:num>
  <w:num w:numId="10">
    <w:abstractNumId w:val="17"/>
  </w:num>
  <w:num w:numId="11">
    <w:abstractNumId w:val="6"/>
  </w:num>
  <w:num w:numId="12">
    <w:abstractNumId w:val="37"/>
  </w:num>
  <w:num w:numId="13">
    <w:abstractNumId w:val="18"/>
  </w:num>
  <w:num w:numId="14">
    <w:abstractNumId w:val="2"/>
  </w:num>
  <w:num w:numId="15">
    <w:abstractNumId w:val="34"/>
  </w:num>
  <w:num w:numId="16">
    <w:abstractNumId w:val="36"/>
  </w:num>
  <w:num w:numId="17">
    <w:abstractNumId w:val="3"/>
  </w:num>
  <w:num w:numId="18">
    <w:abstractNumId w:val="9"/>
  </w:num>
  <w:num w:numId="19">
    <w:abstractNumId w:val="11"/>
  </w:num>
  <w:num w:numId="20">
    <w:abstractNumId w:val="7"/>
  </w:num>
  <w:num w:numId="21">
    <w:abstractNumId w:val="12"/>
  </w:num>
  <w:num w:numId="22">
    <w:abstractNumId w:val="5"/>
  </w:num>
  <w:num w:numId="23">
    <w:abstractNumId w:val="29"/>
  </w:num>
  <w:num w:numId="24">
    <w:abstractNumId w:val="26"/>
  </w:num>
  <w:num w:numId="25">
    <w:abstractNumId w:val="40"/>
  </w:num>
  <w:num w:numId="26">
    <w:abstractNumId w:val="31"/>
  </w:num>
  <w:num w:numId="27">
    <w:abstractNumId w:val="16"/>
  </w:num>
  <w:num w:numId="28">
    <w:abstractNumId w:val="13"/>
  </w:num>
  <w:num w:numId="29">
    <w:abstractNumId w:val="28"/>
  </w:num>
  <w:num w:numId="30">
    <w:abstractNumId w:val="25"/>
  </w:num>
  <w:num w:numId="31">
    <w:abstractNumId w:val="4"/>
  </w:num>
  <w:num w:numId="32">
    <w:abstractNumId w:val="15"/>
  </w:num>
  <w:num w:numId="33">
    <w:abstractNumId w:val="19"/>
  </w:num>
  <w:num w:numId="34">
    <w:abstractNumId w:val="39"/>
  </w:num>
  <w:num w:numId="35">
    <w:abstractNumId w:val="38"/>
  </w:num>
  <w:num w:numId="36">
    <w:abstractNumId w:val="14"/>
  </w:num>
  <w:num w:numId="37">
    <w:abstractNumId w:val="23"/>
  </w:num>
  <w:num w:numId="38">
    <w:abstractNumId w:val="32"/>
  </w:num>
  <w:num w:numId="39">
    <w:abstractNumId w:val="35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3B"/>
    <w:rsid w:val="000A2BCF"/>
    <w:rsid w:val="00125780"/>
    <w:rsid w:val="00173D27"/>
    <w:rsid w:val="001A57D4"/>
    <w:rsid w:val="00214CFA"/>
    <w:rsid w:val="002238B3"/>
    <w:rsid w:val="002D433B"/>
    <w:rsid w:val="003004D9"/>
    <w:rsid w:val="00316528"/>
    <w:rsid w:val="003B4DBD"/>
    <w:rsid w:val="003F0E4A"/>
    <w:rsid w:val="003F67C2"/>
    <w:rsid w:val="0047403C"/>
    <w:rsid w:val="004C3D60"/>
    <w:rsid w:val="00552FFC"/>
    <w:rsid w:val="006678CB"/>
    <w:rsid w:val="006750CD"/>
    <w:rsid w:val="00811CEA"/>
    <w:rsid w:val="008337CD"/>
    <w:rsid w:val="008C2737"/>
    <w:rsid w:val="009149EA"/>
    <w:rsid w:val="00932B48"/>
    <w:rsid w:val="00B06DAF"/>
    <w:rsid w:val="00BF0ED0"/>
    <w:rsid w:val="00D54A4B"/>
    <w:rsid w:val="00D645CD"/>
    <w:rsid w:val="00EC2AF9"/>
    <w:rsid w:val="00F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2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3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40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40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2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3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403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4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2022-04-11T10:10:00Z</cp:lastPrinted>
  <dcterms:created xsi:type="dcterms:W3CDTF">2022-04-27T07:59:00Z</dcterms:created>
  <dcterms:modified xsi:type="dcterms:W3CDTF">2022-04-27T07:59:00Z</dcterms:modified>
</cp:coreProperties>
</file>